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B9" w:rsidRPr="007825B9" w:rsidRDefault="007825B9" w:rsidP="007825B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25B9">
        <w:rPr>
          <w:rFonts w:ascii="Times New Roman" w:hAnsi="Times New Roman" w:cs="Times New Roman"/>
          <w:b/>
          <w:caps/>
          <w:sz w:val="28"/>
          <w:szCs w:val="28"/>
        </w:rPr>
        <w:t>Администрация Зелёнополянского сельсовета</w:t>
      </w:r>
    </w:p>
    <w:p w:rsidR="007825B9" w:rsidRPr="007825B9" w:rsidRDefault="007825B9" w:rsidP="007825B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25B9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7825B9" w:rsidRPr="007825B9" w:rsidRDefault="007825B9" w:rsidP="007825B9">
      <w:pPr>
        <w:rPr>
          <w:rFonts w:ascii="Times New Roman" w:hAnsi="Times New Roman" w:cs="Times New Roman"/>
          <w:b/>
          <w:sz w:val="28"/>
          <w:szCs w:val="28"/>
        </w:rPr>
      </w:pPr>
    </w:p>
    <w:p w:rsidR="007825B9" w:rsidRPr="007825B9" w:rsidRDefault="007825B9" w:rsidP="00782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5B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825B9" w:rsidRPr="007825B9" w:rsidRDefault="007825B9" w:rsidP="00782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5B9" w:rsidRPr="007825B9" w:rsidRDefault="007825B9" w:rsidP="007825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5B9">
        <w:rPr>
          <w:rFonts w:ascii="Times New Roman" w:hAnsi="Times New Roman" w:cs="Times New Roman"/>
          <w:sz w:val="28"/>
          <w:szCs w:val="28"/>
        </w:rPr>
        <w:t>от 22.12.2022г.                                                                                  № 3</w:t>
      </w:r>
      <w:r w:rsidR="00181D9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7825B9" w:rsidRPr="007825B9" w:rsidRDefault="007825B9" w:rsidP="007825B9">
      <w:pPr>
        <w:rPr>
          <w:rFonts w:ascii="Times New Roman" w:hAnsi="Times New Roman" w:cs="Times New Roman"/>
          <w:sz w:val="28"/>
          <w:szCs w:val="28"/>
        </w:rPr>
      </w:pPr>
    </w:p>
    <w:p w:rsidR="007825B9" w:rsidRPr="007825B9" w:rsidRDefault="007825B9" w:rsidP="007825B9">
      <w:pPr>
        <w:rPr>
          <w:rFonts w:ascii="Times New Roman" w:hAnsi="Times New Roman" w:cs="Times New Roman"/>
          <w:sz w:val="28"/>
          <w:szCs w:val="28"/>
        </w:rPr>
      </w:pPr>
      <w:r w:rsidRPr="0078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 Зелёная Поляна </w:t>
      </w:r>
    </w:p>
    <w:p w:rsidR="007825B9" w:rsidRPr="00CE1E65" w:rsidRDefault="007825B9" w:rsidP="007825B9">
      <w:pPr>
        <w:tabs>
          <w:tab w:val="left" w:pos="-24376"/>
        </w:tabs>
        <w:ind w:left="735"/>
        <w:jc w:val="both"/>
      </w:pPr>
    </w:p>
    <w:p w:rsidR="007825B9" w:rsidRPr="00B11625" w:rsidRDefault="007825B9" w:rsidP="007825B9">
      <w:pPr>
        <w:tabs>
          <w:tab w:val="left" w:pos="9356"/>
        </w:tabs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организаций, которые могут не создавать официальные страницы для размещения информации о своей деятельности в информационно-телекоммуникационной сети «Интернет»</w:t>
      </w:r>
    </w:p>
    <w:p w:rsidR="007825B9" w:rsidRDefault="007825B9" w:rsidP="0078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5B9" w:rsidRPr="00B11625" w:rsidRDefault="007825B9" w:rsidP="0078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частью 1.1. статьи 10 Федерального закона от 09.02.2009 №8-ФЗ «Об обеспечении доступа к информации о деятельности государственных органов и органов местного самоуправления» с учетом особенностей сферы деятельности подведомственных Администрации Зелёнополянского сельсовета Троицкого района Алтайского края организаций: </w:t>
      </w:r>
    </w:p>
    <w:p w:rsidR="007825B9" w:rsidRPr="00B11625" w:rsidRDefault="007825B9" w:rsidP="0078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Согласиться с предложением МУП «Зелёнополянские водопроводные сети » не создавать официальные страницы и утвердить прилагаемый перечень организаций, подведомственных Администрации Зелёнополянского сельсовета Троицкого района, которые могут не создавать официальные страницы для размещения информационной деятельности в информационно-телекоммуникационной сети «Интернет»  </w:t>
      </w:r>
    </w:p>
    <w:p w:rsidR="007825B9" w:rsidRDefault="007825B9" w:rsidP="0078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распоряжение  на официальном сайте Администрации Зелёнополянского сельсовета Троицкого района Алтайского края.</w:t>
      </w:r>
    </w:p>
    <w:p w:rsidR="007825B9" w:rsidRPr="00B11625" w:rsidRDefault="007825B9" w:rsidP="0078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со дня его подписания и распространяет свое действие на правоотношения, возникшие с 01.12.2022.</w:t>
      </w:r>
    </w:p>
    <w:p w:rsidR="007825B9" w:rsidRPr="00B11625" w:rsidRDefault="007825B9" w:rsidP="00782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5B9" w:rsidRDefault="007825B9" w:rsidP="007825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5B9" w:rsidRPr="00B11625" w:rsidRDefault="007825B9" w:rsidP="007825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116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сельсовета </w:t>
      </w:r>
      <w:r w:rsidRPr="00B116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6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6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6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6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6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Алтухова </w:t>
      </w:r>
    </w:p>
    <w:p w:rsidR="007825B9" w:rsidRPr="00483BCE" w:rsidRDefault="007825B9" w:rsidP="007825B9">
      <w:pPr>
        <w:spacing w:after="0" w:line="240" w:lineRule="auto"/>
        <w:ind w:left="4248"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7825B9" w:rsidRPr="00483BCE" w:rsidRDefault="007825B9" w:rsidP="007825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 w:rsidRPr="00483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</w:t>
      </w:r>
      <w:r w:rsidRPr="0048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</w:p>
    <w:p w:rsidR="007825B9" w:rsidRPr="00483BCE" w:rsidRDefault="007825B9" w:rsidP="007825B9">
      <w:pPr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Зелёнополянского сельсовета                                       </w:t>
      </w:r>
      <w:r w:rsidRPr="0048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Троицкого района Алтайского края</w:t>
      </w:r>
    </w:p>
    <w:p w:rsidR="007825B9" w:rsidRPr="00483BCE" w:rsidRDefault="007825B9" w:rsidP="007825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8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8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22.12.2022</w:t>
      </w:r>
      <w:r w:rsidRPr="0048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</w:p>
    <w:p w:rsidR="007825B9" w:rsidRPr="00483BCE" w:rsidRDefault="007825B9" w:rsidP="007825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5B9" w:rsidRPr="00483BCE" w:rsidRDefault="007825B9" w:rsidP="007825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5B9" w:rsidRPr="00483BCE" w:rsidRDefault="007825B9" w:rsidP="007825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5B9" w:rsidRPr="00483BCE" w:rsidRDefault="007825B9" w:rsidP="007825B9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7825B9" w:rsidRPr="00483BCE" w:rsidRDefault="007825B9" w:rsidP="0078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3B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рганизаций, подведомственных Администрации Зелёнополянского сельсовета Троицкого района, которые могут не создавать официальные страницы для размещения  информации о своей деятельности в информационно-телекоммуникационной сети «Интернет»</w:t>
      </w:r>
    </w:p>
    <w:p w:rsidR="007825B9" w:rsidRPr="00483BCE" w:rsidRDefault="007825B9" w:rsidP="0078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2959"/>
        <w:gridCol w:w="1900"/>
        <w:gridCol w:w="1888"/>
        <w:gridCol w:w="2036"/>
      </w:tblGrid>
      <w:tr w:rsidR="00636431" w:rsidTr="00E2203E">
        <w:tc>
          <w:tcPr>
            <w:tcW w:w="817" w:type="dxa"/>
          </w:tcPr>
          <w:p w:rsidR="007825B9" w:rsidRDefault="007825B9" w:rsidP="00E2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7825B9" w:rsidRDefault="007825B9" w:rsidP="00E2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1914" w:type="dxa"/>
          </w:tcPr>
          <w:p w:rsidR="007825B9" w:rsidRDefault="007825B9" w:rsidP="00E2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ОКАТО регистрации</w:t>
            </w:r>
          </w:p>
        </w:tc>
        <w:tc>
          <w:tcPr>
            <w:tcW w:w="1914" w:type="dxa"/>
          </w:tcPr>
          <w:p w:rsidR="007825B9" w:rsidRDefault="007825B9" w:rsidP="00E2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915" w:type="dxa"/>
          </w:tcPr>
          <w:p w:rsidR="007825B9" w:rsidRDefault="007825B9" w:rsidP="00E2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</w:tr>
      <w:tr w:rsidR="00636431" w:rsidTr="00E2203E">
        <w:tc>
          <w:tcPr>
            <w:tcW w:w="817" w:type="dxa"/>
          </w:tcPr>
          <w:p w:rsidR="007825B9" w:rsidRDefault="007825B9" w:rsidP="00E2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7825B9" w:rsidRDefault="007825B9" w:rsidP="00E2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«Зелёнополянские водопроводные сети»</w:t>
            </w:r>
          </w:p>
        </w:tc>
        <w:tc>
          <w:tcPr>
            <w:tcW w:w="1914" w:type="dxa"/>
          </w:tcPr>
          <w:p w:rsidR="007825B9" w:rsidRPr="000504E6" w:rsidRDefault="007825B9" w:rsidP="000504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012518</w:t>
            </w:r>
            <w:r w:rsidR="000504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34001</w:t>
            </w:r>
          </w:p>
        </w:tc>
        <w:tc>
          <w:tcPr>
            <w:tcW w:w="1914" w:type="dxa"/>
          </w:tcPr>
          <w:p w:rsidR="007825B9" w:rsidRDefault="007825B9" w:rsidP="0063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228100</w:t>
            </w:r>
            <w:r w:rsidR="00636431">
              <w:rPr>
                <w:rFonts w:ascii="Times New Roman" w:hAnsi="Times New Roman" w:cs="Times New Roman"/>
                <w:sz w:val="28"/>
                <w:szCs w:val="28"/>
              </w:rPr>
              <w:t>6009</w:t>
            </w:r>
          </w:p>
        </w:tc>
        <w:tc>
          <w:tcPr>
            <w:tcW w:w="1915" w:type="dxa"/>
          </w:tcPr>
          <w:p w:rsidR="007825B9" w:rsidRDefault="00636431" w:rsidP="00E2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1122208001200</w:t>
            </w:r>
          </w:p>
        </w:tc>
      </w:tr>
    </w:tbl>
    <w:p w:rsidR="007825B9" w:rsidRPr="00A41002" w:rsidRDefault="007825B9" w:rsidP="007825B9">
      <w:pPr>
        <w:rPr>
          <w:rFonts w:ascii="Times New Roman" w:hAnsi="Times New Roman" w:cs="Times New Roman"/>
          <w:sz w:val="28"/>
          <w:szCs w:val="28"/>
        </w:rPr>
      </w:pPr>
    </w:p>
    <w:p w:rsidR="008E347F" w:rsidRDefault="00181D98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D4"/>
    <w:rsid w:val="000504E6"/>
    <w:rsid w:val="00116D2B"/>
    <w:rsid w:val="00156423"/>
    <w:rsid w:val="00181D98"/>
    <w:rsid w:val="00297857"/>
    <w:rsid w:val="004F1AB1"/>
    <w:rsid w:val="00504D8C"/>
    <w:rsid w:val="00636431"/>
    <w:rsid w:val="0075386D"/>
    <w:rsid w:val="007825B9"/>
    <w:rsid w:val="009571D4"/>
    <w:rsid w:val="00A73AE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2022-12-23T08:28:00Z</cp:lastPrinted>
  <dcterms:created xsi:type="dcterms:W3CDTF">2022-12-23T07:32:00Z</dcterms:created>
  <dcterms:modified xsi:type="dcterms:W3CDTF">2022-12-23T08:29:00Z</dcterms:modified>
</cp:coreProperties>
</file>